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CEC6" w14:textId="77777777" w:rsidR="0046349A" w:rsidRPr="00C94F2A" w:rsidRDefault="00C74C70" w:rsidP="00E44A5F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臺灣</w:t>
      </w:r>
      <w:r w:rsidR="00F02E69">
        <w:rPr>
          <w:rFonts w:ascii="標楷體" w:eastAsia="標楷體" w:hAnsi="標楷體" w:hint="eastAsia"/>
          <w:sz w:val="36"/>
          <w:szCs w:val="36"/>
        </w:rPr>
        <w:t>苗栗</w:t>
      </w:r>
      <w:r>
        <w:rPr>
          <w:rFonts w:ascii="標楷體" w:eastAsia="標楷體" w:hAnsi="標楷體" w:hint="eastAsia"/>
          <w:sz w:val="36"/>
          <w:szCs w:val="36"/>
        </w:rPr>
        <w:t>地方檢察署</w:t>
      </w:r>
    </w:p>
    <w:p w14:paraId="4B9A85F4" w14:textId="77777777" w:rsidR="0046349A" w:rsidRPr="00C94F2A" w:rsidRDefault="004524BC" w:rsidP="00C94F2A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參加修復式司法書面同意書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697"/>
        <w:gridCol w:w="553"/>
        <w:gridCol w:w="2249"/>
        <w:gridCol w:w="2261"/>
      </w:tblGrid>
      <w:tr w:rsidR="00D87D44" w:rsidRPr="0083006C" w14:paraId="1D9279D5" w14:textId="77777777" w:rsidTr="00584A6F">
        <w:trPr>
          <w:trHeight w:hRule="exact" w:val="603"/>
          <w:jc w:val="center"/>
        </w:trPr>
        <w:tc>
          <w:tcPr>
            <w:tcW w:w="2281" w:type="dxa"/>
            <w:vMerge w:val="restart"/>
            <w:vAlign w:val="center"/>
          </w:tcPr>
          <w:p w14:paraId="0211BD95" w14:textId="77777777" w:rsidR="00D87D44" w:rsidRPr="00DA28CE" w:rsidRDefault="004524BC" w:rsidP="007266D5">
            <w:pPr>
              <w:jc w:val="center"/>
              <w:rPr>
                <w:rFonts w:ascii="華康儷細黑" w:eastAsia="華康儷細黑" w:hAnsi="新細明體"/>
              </w:rPr>
            </w:pPr>
            <w:r>
              <w:rPr>
                <w:rFonts w:ascii="華康儷細黑" w:eastAsia="華康儷細黑" w:hAnsi="新細明體" w:hint="eastAsia"/>
              </w:rPr>
              <w:t>當事人</w:t>
            </w:r>
            <w:r w:rsidR="00D87D44">
              <w:rPr>
                <w:rFonts w:ascii="華康儷細黑" w:eastAsia="華康儷細黑" w:hAnsi="新細明體" w:hint="eastAsia"/>
              </w:rPr>
              <w:t>姓名</w:t>
            </w:r>
          </w:p>
        </w:tc>
        <w:tc>
          <w:tcPr>
            <w:tcW w:w="1724" w:type="dxa"/>
            <w:vMerge w:val="restart"/>
            <w:tcBorders>
              <w:top w:val="single" w:sz="24" w:space="0" w:color="auto"/>
              <w:right w:val="nil"/>
            </w:tcBorders>
            <w:vAlign w:val="center"/>
          </w:tcPr>
          <w:p w14:paraId="7DA2ABBB" w14:textId="77777777" w:rsidR="00D87D44" w:rsidRPr="00712B93" w:rsidRDefault="00712B93" w:rsidP="00702CD7">
            <w:pPr>
              <w:spacing w:line="360" w:lineRule="exact"/>
              <w:jc w:val="center"/>
              <w:rPr>
                <w:rFonts w:ascii="標楷體" w:eastAsia="標楷體" w:hAnsi="新細明體"/>
                <w:b/>
                <w:color w:val="D9D9D9"/>
                <w:sz w:val="28"/>
                <w:szCs w:val="28"/>
              </w:rPr>
            </w:pPr>
            <w:r>
              <w:rPr>
                <w:rFonts w:ascii="標楷體" w:eastAsia="標楷體" w:hAnsi="新細明體" w:hint="eastAsia"/>
                <w:b/>
                <w:color w:val="D9D9D9"/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14:paraId="64A32463" w14:textId="77777777" w:rsidR="00D87D44" w:rsidRPr="00D87D44" w:rsidRDefault="00D87D44" w:rsidP="00702CD7">
            <w:pPr>
              <w:spacing w:line="400" w:lineRule="exact"/>
              <w:ind w:leftChars="-50" w:left="-120" w:rightChars="-50" w:right="-120"/>
              <w:jc w:val="center"/>
              <w:rPr>
                <w:rFonts w:ascii="新細明體" w:hAnsi="新細明體"/>
                <w:sz w:val="20"/>
              </w:rPr>
            </w:pPr>
            <w:r w:rsidRPr="00D87D44">
              <w:rPr>
                <w:rFonts w:ascii="新細明體" w:hAnsi="新細明體" w:hint="eastAsia"/>
                <w:sz w:val="20"/>
              </w:rPr>
              <w:t>□男</w:t>
            </w:r>
          </w:p>
          <w:p w14:paraId="61B7D9AE" w14:textId="77777777" w:rsidR="00D87D44" w:rsidRPr="00D87D44" w:rsidRDefault="00D87D44" w:rsidP="00702CD7">
            <w:pPr>
              <w:spacing w:line="400" w:lineRule="exact"/>
              <w:ind w:leftChars="-50" w:left="-120" w:rightChars="-50" w:right="-120"/>
              <w:jc w:val="center"/>
              <w:rPr>
                <w:rFonts w:ascii="新細明體" w:hAnsi="新細明體"/>
                <w:sz w:val="20"/>
              </w:rPr>
            </w:pPr>
            <w:r w:rsidRPr="00D87D44">
              <w:rPr>
                <w:rFonts w:ascii="新細明體" w:hAnsi="新細明體" w:hint="eastAsia"/>
                <w:sz w:val="20"/>
              </w:rPr>
              <w:t>□女</w:t>
            </w:r>
          </w:p>
        </w:tc>
        <w:tc>
          <w:tcPr>
            <w:tcW w:w="2282" w:type="dxa"/>
            <w:tcBorders>
              <w:top w:val="single" w:sz="24" w:space="0" w:color="auto"/>
            </w:tcBorders>
            <w:vAlign w:val="center"/>
          </w:tcPr>
          <w:p w14:paraId="6526E1BE" w14:textId="77777777" w:rsidR="00D87D44" w:rsidRDefault="004524BC" w:rsidP="007266D5">
            <w:pPr>
              <w:jc w:val="center"/>
              <w:rPr>
                <w:rFonts w:ascii="華康儷細黑" w:eastAsia="華康儷細黑" w:hAnsi="新細明體"/>
              </w:rPr>
            </w:pPr>
            <w:r>
              <w:rPr>
                <w:rFonts w:ascii="華康儷細黑" w:eastAsia="華康儷細黑" w:hAnsi="新細明體" w:hint="eastAsia"/>
              </w:rPr>
              <w:t>轉介單位</w:t>
            </w:r>
          </w:p>
        </w:tc>
        <w:tc>
          <w:tcPr>
            <w:tcW w:w="2282" w:type="dxa"/>
            <w:vAlign w:val="center"/>
          </w:tcPr>
          <w:p w14:paraId="1FAF27B1" w14:textId="77777777" w:rsidR="00D87D44" w:rsidRPr="00413661" w:rsidRDefault="00D87D44" w:rsidP="00C04661">
            <w:pPr>
              <w:jc w:val="center"/>
              <w:rPr>
                <w:rFonts w:ascii="標楷體" w:eastAsia="標楷體" w:hAnsi="新細明體"/>
                <w:b/>
                <w:sz w:val="28"/>
                <w:szCs w:val="28"/>
              </w:rPr>
            </w:pPr>
          </w:p>
        </w:tc>
      </w:tr>
      <w:tr w:rsidR="00D87D44" w:rsidRPr="0083006C" w14:paraId="0A2A7B16" w14:textId="77777777" w:rsidTr="004524BC">
        <w:trPr>
          <w:trHeight w:hRule="exact" w:val="519"/>
          <w:jc w:val="center"/>
        </w:trPr>
        <w:tc>
          <w:tcPr>
            <w:tcW w:w="2281" w:type="dxa"/>
            <w:vMerge/>
            <w:vAlign w:val="center"/>
          </w:tcPr>
          <w:p w14:paraId="1758B3A1" w14:textId="77777777" w:rsidR="00D87D44" w:rsidRPr="00DA28CE" w:rsidRDefault="00D87D44" w:rsidP="007266D5">
            <w:pPr>
              <w:jc w:val="center"/>
              <w:rPr>
                <w:rFonts w:ascii="華康儷細黑" w:eastAsia="華康儷細黑" w:hAnsi="新細明體"/>
              </w:rPr>
            </w:pPr>
          </w:p>
        </w:tc>
        <w:tc>
          <w:tcPr>
            <w:tcW w:w="1724" w:type="dxa"/>
            <w:vMerge/>
            <w:tcBorders>
              <w:right w:val="nil"/>
            </w:tcBorders>
            <w:vAlign w:val="center"/>
          </w:tcPr>
          <w:p w14:paraId="40EFD366" w14:textId="77777777" w:rsidR="00D87D44" w:rsidRPr="0083006C" w:rsidRDefault="00D87D44" w:rsidP="0043319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8DB477" w14:textId="77777777" w:rsidR="00D87D44" w:rsidRPr="0083006C" w:rsidRDefault="00D87D44" w:rsidP="0043319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282" w:type="dxa"/>
            <w:vAlign w:val="center"/>
          </w:tcPr>
          <w:p w14:paraId="16510CDA" w14:textId="77777777" w:rsidR="00D87D44" w:rsidRPr="00DA28CE" w:rsidRDefault="004524BC" w:rsidP="004524BC">
            <w:pPr>
              <w:jc w:val="center"/>
              <w:rPr>
                <w:rFonts w:ascii="華康儷細黑" w:eastAsia="華康儷細黑" w:hAnsi="新細明體"/>
              </w:rPr>
            </w:pPr>
            <w:r>
              <w:rPr>
                <w:rFonts w:ascii="華康儷細黑" w:eastAsia="華康儷細黑" w:hAnsi="新細明體" w:hint="eastAsia"/>
              </w:rPr>
              <w:t>轉介者</w:t>
            </w:r>
          </w:p>
        </w:tc>
        <w:tc>
          <w:tcPr>
            <w:tcW w:w="2282" w:type="dxa"/>
            <w:vAlign w:val="center"/>
          </w:tcPr>
          <w:p w14:paraId="3E66D5F2" w14:textId="77777777" w:rsidR="00D87D44" w:rsidRPr="00D87D44" w:rsidRDefault="00D87D44" w:rsidP="00702CD7">
            <w:pPr>
              <w:jc w:val="right"/>
              <w:rPr>
                <w:rFonts w:ascii="新細明體" w:hAnsi="新細明體"/>
                <w:sz w:val="20"/>
              </w:rPr>
            </w:pPr>
            <w:r w:rsidRPr="00D87D44">
              <w:rPr>
                <w:rFonts w:ascii="新細明體" w:hAnsi="新細明體" w:hint="eastAsia"/>
                <w:sz w:val="20"/>
              </w:rPr>
              <w:t>（   股）</w:t>
            </w:r>
          </w:p>
        </w:tc>
      </w:tr>
      <w:tr w:rsidR="00D87D44" w:rsidRPr="0083006C" w14:paraId="48671B23" w14:textId="77777777" w:rsidTr="007266D5">
        <w:trPr>
          <w:trHeight w:hRule="exact" w:val="680"/>
          <w:jc w:val="center"/>
        </w:trPr>
        <w:tc>
          <w:tcPr>
            <w:tcW w:w="2281" w:type="dxa"/>
            <w:vAlign w:val="center"/>
          </w:tcPr>
          <w:p w14:paraId="1AC0AA20" w14:textId="77777777" w:rsidR="00D87D44" w:rsidRPr="00DA28CE" w:rsidRDefault="00D87D44" w:rsidP="007266D5">
            <w:pPr>
              <w:jc w:val="center"/>
              <w:rPr>
                <w:rFonts w:ascii="華康儷細黑" w:eastAsia="華康儷細黑" w:hAnsi="新細明體"/>
              </w:rPr>
            </w:pPr>
            <w:r>
              <w:rPr>
                <w:rFonts w:ascii="華康儷細黑" w:eastAsia="華康儷細黑" w:hAnsi="新細明體" w:hint="eastAsia"/>
              </w:rPr>
              <w:t>出生日期</w:t>
            </w:r>
          </w:p>
        </w:tc>
        <w:tc>
          <w:tcPr>
            <w:tcW w:w="2282" w:type="dxa"/>
            <w:gridSpan w:val="2"/>
            <w:vAlign w:val="center"/>
          </w:tcPr>
          <w:p w14:paraId="6C4B4AC4" w14:textId="77777777" w:rsidR="00D87D44" w:rsidRPr="00413661" w:rsidRDefault="00D87D44" w:rsidP="0043319A">
            <w:pPr>
              <w:jc w:val="center"/>
              <w:rPr>
                <w:rFonts w:ascii="標楷體" w:eastAsia="標楷體" w:hAnsi="新細明體"/>
                <w:b/>
                <w:sz w:val="28"/>
                <w:szCs w:val="28"/>
              </w:rPr>
            </w:pP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4D526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2282" w:type="dxa"/>
            <w:vAlign w:val="center"/>
          </w:tcPr>
          <w:p w14:paraId="1F802370" w14:textId="77777777" w:rsidR="00D87D44" w:rsidRPr="00702CD7" w:rsidRDefault="00D87D44" w:rsidP="00702CD7">
            <w:pPr>
              <w:jc w:val="center"/>
              <w:rPr>
                <w:rFonts w:ascii="華康儷細黑" w:eastAsia="華康儷細黑" w:hAnsi="新細明體"/>
                <w:spacing w:val="-8"/>
              </w:rPr>
            </w:pPr>
            <w:r w:rsidRPr="00702CD7">
              <w:rPr>
                <w:rFonts w:ascii="華康儷細黑" w:eastAsia="華康儷細黑" w:hAnsi="新細明體" w:hint="eastAsia"/>
                <w:spacing w:val="-8"/>
              </w:rPr>
              <w:t>國民身分證統一編號</w:t>
            </w:r>
          </w:p>
        </w:tc>
        <w:tc>
          <w:tcPr>
            <w:tcW w:w="2282" w:type="dxa"/>
            <w:vAlign w:val="center"/>
          </w:tcPr>
          <w:p w14:paraId="11DC3843" w14:textId="77777777" w:rsidR="00D87D44" w:rsidRPr="00200E6E" w:rsidRDefault="00D87D44" w:rsidP="003B7081">
            <w:pPr>
              <w:jc w:val="center"/>
              <w:rPr>
                <w:rFonts w:ascii="標楷體" w:eastAsia="標楷體" w:hAnsi="新細明體"/>
                <w:b/>
                <w:sz w:val="28"/>
                <w:szCs w:val="28"/>
              </w:rPr>
            </w:pPr>
          </w:p>
        </w:tc>
      </w:tr>
      <w:tr w:rsidR="00D87D44" w:rsidRPr="0083006C" w14:paraId="7AA92F13" w14:textId="77777777" w:rsidTr="00702CD7">
        <w:trPr>
          <w:trHeight w:hRule="exact" w:val="680"/>
          <w:jc w:val="center"/>
        </w:trPr>
        <w:tc>
          <w:tcPr>
            <w:tcW w:w="2281" w:type="dxa"/>
            <w:vAlign w:val="center"/>
          </w:tcPr>
          <w:p w14:paraId="3688DB6B" w14:textId="77777777" w:rsidR="00D87D44" w:rsidRDefault="004524BC" w:rsidP="007266D5">
            <w:pPr>
              <w:jc w:val="center"/>
              <w:rPr>
                <w:rFonts w:ascii="華康儷細黑" w:eastAsia="華康儷細黑" w:hAnsi="新細明體"/>
              </w:rPr>
            </w:pPr>
            <w:r>
              <w:rPr>
                <w:rFonts w:ascii="華康儷細黑" w:eastAsia="華康儷細黑" w:hAnsi="新細明體" w:hint="eastAsia"/>
              </w:rPr>
              <w:t>案由</w:t>
            </w:r>
          </w:p>
        </w:tc>
        <w:tc>
          <w:tcPr>
            <w:tcW w:w="6846" w:type="dxa"/>
            <w:gridSpan w:val="4"/>
            <w:vAlign w:val="center"/>
          </w:tcPr>
          <w:p w14:paraId="3B565936" w14:textId="77777777" w:rsidR="00D87D44" w:rsidRPr="00702CD7" w:rsidRDefault="00D87D44" w:rsidP="00712B93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87D44" w:rsidRPr="0083006C" w14:paraId="1E4D30EB" w14:textId="77777777" w:rsidTr="00702CD7">
        <w:trPr>
          <w:trHeight w:hRule="exact" w:val="680"/>
          <w:jc w:val="center"/>
        </w:trPr>
        <w:tc>
          <w:tcPr>
            <w:tcW w:w="2281" w:type="dxa"/>
            <w:vAlign w:val="center"/>
          </w:tcPr>
          <w:p w14:paraId="477FF086" w14:textId="77777777" w:rsidR="00D87D44" w:rsidRDefault="00D87D44" w:rsidP="00702CD7">
            <w:pPr>
              <w:jc w:val="center"/>
              <w:rPr>
                <w:rFonts w:ascii="華康儷細黑" w:eastAsia="華康儷細黑" w:hAnsi="新細明體"/>
              </w:rPr>
            </w:pPr>
            <w:r>
              <w:rPr>
                <w:rFonts w:ascii="華康儷細黑" w:eastAsia="華康儷細黑" w:hAnsi="新細明體" w:hint="eastAsia"/>
              </w:rPr>
              <w:t>聯絡電話</w:t>
            </w:r>
          </w:p>
        </w:tc>
        <w:tc>
          <w:tcPr>
            <w:tcW w:w="2282" w:type="dxa"/>
            <w:gridSpan w:val="2"/>
            <w:vAlign w:val="center"/>
          </w:tcPr>
          <w:p w14:paraId="123B3201" w14:textId="77777777" w:rsidR="00D87D44" w:rsidRPr="004D5263" w:rsidRDefault="00D87D44" w:rsidP="00712B93">
            <w:pPr>
              <w:jc w:val="center"/>
              <w:rPr>
                <w:rFonts w:ascii="新細明體" w:hAnsi="新細明體"/>
                <w:sz w:val="20"/>
                <w:szCs w:val="20"/>
                <w:u w:val="single"/>
              </w:rPr>
            </w:pPr>
          </w:p>
        </w:tc>
        <w:tc>
          <w:tcPr>
            <w:tcW w:w="2282" w:type="dxa"/>
            <w:vAlign w:val="center"/>
          </w:tcPr>
          <w:p w14:paraId="03FA045E" w14:textId="77777777" w:rsidR="00D87D44" w:rsidRPr="00A31EAD" w:rsidRDefault="00D87D44" w:rsidP="00712B93">
            <w:pPr>
              <w:jc w:val="center"/>
              <w:rPr>
                <w:rFonts w:ascii="華康儷細黑" w:eastAsia="華康儷細黑" w:hAnsi="新細明體"/>
              </w:rPr>
            </w:pPr>
            <w:r w:rsidRPr="00A31EAD">
              <w:rPr>
                <w:rFonts w:ascii="華康儷細黑" w:eastAsia="華康儷細黑" w:hAnsi="新細明體" w:hint="eastAsia"/>
              </w:rPr>
              <w:t>聯絡手機</w:t>
            </w:r>
          </w:p>
        </w:tc>
        <w:tc>
          <w:tcPr>
            <w:tcW w:w="2282" w:type="dxa"/>
            <w:vAlign w:val="center"/>
          </w:tcPr>
          <w:p w14:paraId="29863FE0" w14:textId="77777777" w:rsidR="00D87D44" w:rsidRPr="00702CD7" w:rsidRDefault="00D87D44" w:rsidP="00712B93">
            <w:pPr>
              <w:ind w:leftChars="-50" w:left="-120" w:rightChars="-50" w:right="-12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87D44" w:rsidRPr="0083006C" w14:paraId="54913B64" w14:textId="77777777" w:rsidTr="007266D5">
        <w:trPr>
          <w:trHeight w:hRule="exact" w:val="680"/>
          <w:jc w:val="center"/>
        </w:trPr>
        <w:tc>
          <w:tcPr>
            <w:tcW w:w="2281" w:type="dxa"/>
            <w:vAlign w:val="center"/>
          </w:tcPr>
          <w:p w14:paraId="125A7839" w14:textId="77777777" w:rsidR="00D87D44" w:rsidRDefault="00D87D44" w:rsidP="002931FB">
            <w:pPr>
              <w:jc w:val="center"/>
              <w:rPr>
                <w:rFonts w:ascii="華康儷細黑" w:eastAsia="華康儷細黑" w:hAnsi="新細明體"/>
              </w:rPr>
            </w:pPr>
            <w:r>
              <w:rPr>
                <w:rFonts w:ascii="華康儷細黑" w:eastAsia="華康儷細黑" w:hint="eastAsia"/>
              </w:rPr>
              <w:t>聯絡住址</w:t>
            </w:r>
          </w:p>
        </w:tc>
        <w:tc>
          <w:tcPr>
            <w:tcW w:w="6846" w:type="dxa"/>
            <w:gridSpan w:val="4"/>
            <w:vAlign w:val="center"/>
          </w:tcPr>
          <w:p w14:paraId="33C2D5CF" w14:textId="77777777" w:rsidR="00D87D44" w:rsidRPr="007266D5" w:rsidRDefault="00D87D44" w:rsidP="00712B93">
            <w:pPr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84A6F" w:rsidRPr="0083006C" w14:paraId="6ACDDF39" w14:textId="77777777" w:rsidTr="007266D5">
        <w:trPr>
          <w:trHeight w:hRule="exact" w:val="680"/>
          <w:jc w:val="center"/>
        </w:trPr>
        <w:tc>
          <w:tcPr>
            <w:tcW w:w="2281" w:type="dxa"/>
            <w:vAlign w:val="center"/>
          </w:tcPr>
          <w:p w14:paraId="62A05952" w14:textId="77777777" w:rsidR="00584A6F" w:rsidRPr="001E5642" w:rsidRDefault="00584A6F" w:rsidP="002931FB">
            <w:pPr>
              <w:jc w:val="center"/>
              <w:rPr>
                <w:rFonts w:ascii="華康儷細黑" w:eastAsia="華康儷細黑"/>
              </w:rPr>
            </w:pPr>
            <w:r w:rsidRPr="001E5642">
              <w:rPr>
                <w:rFonts w:ascii="華康儷細黑" w:eastAsia="華康儷細黑" w:hint="eastAsia"/>
              </w:rPr>
              <w:t>常用語言(</w:t>
            </w:r>
            <w:r w:rsidRPr="001E5642">
              <w:rPr>
                <w:rFonts w:ascii="新細明體" w:hAnsi="新細明體" w:cs="新細明體" w:hint="eastAsia"/>
              </w:rPr>
              <w:t>複選</w:t>
            </w:r>
            <w:r w:rsidRPr="001E5642">
              <w:rPr>
                <w:rFonts w:ascii="華康儷細黑" w:eastAsia="華康儷細黑" w:hint="eastAsia"/>
              </w:rPr>
              <w:t>)</w:t>
            </w:r>
          </w:p>
        </w:tc>
        <w:tc>
          <w:tcPr>
            <w:tcW w:w="6846" w:type="dxa"/>
            <w:gridSpan w:val="4"/>
            <w:vAlign w:val="center"/>
          </w:tcPr>
          <w:p w14:paraId="3C8F9181" w14:textId="77777777" w:rsidR="00584A6F" w:rsidRPr="001E5642" w:rsidRDefault="00584A6F" w:rsidP="00584A6F">
            <w:pPr>
              <w:ind w:left="113" w:right="113"/>
              <w:jc w:val="both"/>
              <w:rPr>
                <w:rFonts w:ascii="華康儷細黑" w:eastAsia="華康儷細黑"/>
              </w:rPr>
            </w:pPr>
            <w:r w:rsidRPr="001E5642">
              <w:rPr>
                <w:rFonts w:ascii="華康儷細黑" w:eastAsia="華康儷細黑" w:hint="eastAsia"/>
              </w:rPr>
              <w:t>□(1)國語 □(2)台語 □(3)客語  □(4)英語 □(5)其他</w:t>
            </w:r>
            <w:r w:rsidRPr="001E5642">
              <w:rPr>
                <w:rFonts w:ascii="華康儷細黑" w:eastAsia="華康儷細黑" w:hint="eastAsia"/>
                <w:u w:val="single"/>
              </w:rPr>
              <w:t xml:space="preserve">     </w:t>
            </w:r>
          </w:p>
        </w:tc>
      </w:tr>
      <w:tr w:rsidR="00610A9D" w:rsidRPr="0083006C" w14:paraId="5AE36223" w14:textId="77777777" w:rsidTr="00B34C2B">
        <w:trPr>
          <w:trHeight w:hRule="exact" w:val="680"/>
          <w:jc w:val="center"/>
        </w:trPr>
        <w:tc>
          <w:tcPr>
            <w:tcW w:w="9127" w:type="dxa"/>
            <w:gridSpan w:val="5"/>
            <w:vAlign w:val="center"/>
          </w:tcPr>
          <w:p w14:paraId="76F973FB" w14:textId="77777777" w:rsidR="00610A9D" w:rsidRPr="004E24F4" w:rsidRDefault="0058612F" w:rsidP="005B603F">
            <w:pPr>
              <w:ind w:left="149" w:right="113"/>
              <w:jc w:val="both"/>
              <w:rPr>
                <w:rFonts w:ascii="新細明體" w:hAnsi="新細明體"/>
              </w:rPr>
            </w:pPr>
            <w:r w:rsidRPr="004E24F4">
              <w:rPr>
                <w:rFonts w:ascii="新細明體" w:hAnsi="新細明體" w:hint="eastAsia"/>
              </w:rPr>
              <w:t>當事人</w:t>
            </w:r>
            <w:r w:rsidR="00610A9D" w:rsidRPr="004E24F4">
              <w:rPr>
                <w:rFonts w:ascii="新細明體" w:hAnsi="新細明體" w:hint="eastAsia"/>
                <w:b/>
              </w:rPr>
              <w:t>親自</w:t>
            </w:r>
            <w:r w:rsidR="00610A9D" w:rsidRPr="004E24F4">
              <w:rPr>
                <w:rFonts w:ascii="新細明體" w:hAnsi="新細明體" w:hint="eastAsia"/>
              </w:rPr>
              <w:t>出席參</w:t>
            </w:r>
            <w:r w:rsidRPr="004E24F4">
              <w:rPr>
                <w:rFonts w:ascii="新細明體" w:hAnsi="新細明體" w:hint="eastAsia"/>
              </w:rPr>
              <w:t xml:space="preserve">與修復式司法程序？□同意　</w:t>
            </w:r>
            <w:r w:rsidRPr="004E24F4">
              <w:rPr>
                <w:rFonts w:ascii="新細明體" w:hAnsi="新細明體" w:cs="華康儷細黑" w:hint="eastAsia"/>
              </w:rPr>
              <w:t>□不同意</w:t>
            </w:r>
            <w:r w:rsidRPr="004E24F4">
              <w:rPr>
                <w:rFonts w:ascii="新細明體" w:hAnsi="新細明體" w:cs="新細明體" w:hint="eastAsia"/>
              </w:rPr>
              <w:t xml:space="preserve">　</w:t>
            </w:r>
          </w:p>
        </w:tc>
      </w:tr>
      <w:tr w:rsidR="00D87D44" w:rsidRPr="0083006C" w14:paraId="7C1AECC0" w14:textId="77777777" w:rsidTr="00D87D44">
        <w:trPr>
          <w:trHeight w:hRule="exact" w:val="454"/>
          <w:jc w:val="center"/>
        </w:trPr>
        <w:tc>
          <w:tcPr>
            <w:tcW w:w="9127" w:type="dxa"/>
            <w:gridSpan w:val="5"/>
            <w:vAlign w:val="center"/>
          </w:tcPr>
          <w:p w14:paraId="6038BF97" w14:textId="77777777" w:rsidR="00D87D44" w:rsidRPr="002931FB" w:rsidRDefault="00D87D44" w:rsidP="002931FB">
            <w:pPr>
              <w:spacing w:line="360" w:lineRule="exact"/>
              <w:jc w:val="center"/>
              <w:rPr>
                <w:rFonts w:ascii="標楷體" w:eastAsia="標楷體" w:hAnsi="新細明體"/>
                <w:b/>
                <w:sz w:val="28"/>
                <w:szCs w:val="28"/>
              </w:rPr>
            </w:pPr>
            <w:r w:rsidRPr="002931FB">
              <w:rPr>
                <w:rFonts w:ascii="標楷體" w:eastAsia="標楷體" w:hAnsi="新細明體" w:hint="eastAsia"/>
                <w:b/>
                <w:sz w:val="28"/>
                <w:szCs w:val="28"/>
              </w:rPr>
              <w:t>個人資料使用授權同意書</w:t>
            </w:r>
          </w:p>
        </w:tc>
      </w:tr>
      <w:tr w:rsidR="00D87D44" w:rsidRPr="0083006C" w14:paraId="42AE95EF" w14:textId="77777777" w:rsidTr="00F02E69">
        <w:trPr>
          <w:trHeight w:hRule="exact" w:val="7868"/>
          <w:jc w:val="center"/>
        </w:trPr>
        <w:tc>
          <w:tcPr>
            <w:tcW w:w="9127" w:type="dxa"/>
            <w:gridSpan w:val="5"/>
          </w:tcPr>
          <w:p w14:paraId="2FF98D58" w14:textId="77777777" w:rsidR="00D87D44" w:rsidRPr="002931FB" w:rsidRDefault="00D87D44" w:rsidP="00D87D44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為了保障您的權益，請務必詳細的閱讀本同意書之各項內容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  <w:p w14:paraId="13B02BBC" w14:textId="77777777"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臺灣</w:t>
            </w:r>
            <w:r w:rsidR="00F02E69">
              <w:rPr>
                <w:rFonts w:ascii="新細明體" w:hAnsi="新細明體" w:hint="eastAsia"/>
                <w:sz w:val="20"/>
                <w:szCs w:val="20"/>
              </w:rPr>
              <w:t>苗栗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地方檢察署（以下簡稱本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）為</w:t>
            </w:r>
            <w:r>
              <w:rPr>
                <w:rFonts w:ascii="新細明體" w:hAnsi="新細明體" w:hint="eastAsia"/>
                <w:sz w:val="20"/>
                <w:szCs w:val="20"/>
              </w:rPr>
              <w:t>協助您</w:t>
            </w:r>
            <w:r w:rsidR="004524BC">
              <w:rPr>
                <w:rFonts w:ascii="新細明體" w:hAnsi="新細明體" w:hint="eastAsia"/>
                <w:sz w:val="20"/>
                <w:szCs w:val="20"/>
              </w:rPr>
              <w:t>參與修復式司法執行程序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相關業務之需求，必須取得您的個人資料，在個人資料保護法及相關法令之規定下，本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將依法蒐集、處理及利用您的個人資料。</w:t>
            </w:r>
          </w:p>
          <w:p w14:paraId="688A78B4" w14:textId="77777777"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您所提供的個人資料：</w:t>
            </w:r>
            <w:r>
              <w:rPr>
                <w:rFonts w:ascii="新細明體" w:hAnsi="新細明體" w:hint="eastAsia"/>
                <w:sz w:val="20"/>
                <w:szCs w:val="20"/>
              </w:rPr>
              <w:t>包括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姓名、</w:t>
            </w:r>
            <w:r w:rsidR="006B7116" w:rsidRPr="006B71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移送書影本</w:t>
            </w:r>
            <w:r w:rsidR="006B71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、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連絡方式(電話號碼及居住地址)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皆受本</w:t>
            </w:r>
            <w:r>
              <w:rPr>
                <w:rFonts w:ascii="新細明體" w:hAnsi="新細明體" w:hint="eastAsia"/>
                <w:sz w:val="20"/>
                <w:szCs w:val="20"/>
              </w:rPr>
              <w:t>署安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全維護，並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僅限於轉介</w:t>
            </w:r>
            <w:r w:rsidR="006B71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修復式司法個案服務，以便</w:t>
            </w:r>
            <w:r w:rsidR="00FF730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與您聯繫或提供資料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使用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23456E14" w14:textId="77777777"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您可自由選擇是否提供本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您的個人資料，但若您所提供之個人資料，經檢舉或本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發現不足以確認您的身分真實性或其他個人資料冒用、盜用、資料不實等情形，本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有權</w:t>
            </w:r>
            <w:r>
              <w:rPr>
                <w:rFonts w:ascii="新細明體" w:hAnsi="新細明體" w:hint="eastAsia"/>
                <w:sz w:val="20"/>
                <w:szCs w:val="20"/>
              </w:rPr>
              <w:t>不提供轉介服務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399CC331" w14:textId="77777777" w:rsidR="00D87D44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您同意本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以您所提供的個人資料確認您的身份、與您進行連絡、提供您</w:t>
            </w:r>
            <w:r>
              <w:rPr>
                <w:rFonts w:ascii="新細明體" w:hAnsi="新細明體" w:hint="eastAsia"/>
                <w:sz w:val="20"/>
                <w:szCs w:val="20"/>
              </w:rPr>
              <w:t>轉</w:t>
            </w:r>
            <w:r w:rsidR="006B7116">
              <w:rPr>
                <w:rFonts w:ascii="新細明體" w:hAnsi="新細明體" w:hint="eastAsia"/>
                <w:sz w:val="20"/>
                <w:szCs w:val="20"/>
              </w:rPr>
              <w:t>介修復式司法</w:t>
            </w:r>
            <w:r>
              <w:rPr>
                <w:rFonts w:ascii="新細明體" w:hAnsi="新細明體" w:hint="eastAsia"/>
                <w:sz w:val="20"/>
                <w:szCs w:val="20"/>
              </w:rPr>
              <w:t>服務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及</w:t>
            </w:r>
            <w:r>
              <w:rPr>
                <w:rFonts w:ascii="新細明體" w:hAnsi="新細明體" w:hint="eastAsia"/>
                <w:sz w:val="20"/>
                <w:szCs w:val="20"/>
              </w:rPr>
              <w:t>本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署之相關業務資訊，以及其他隱私權保護政策規範之使用方式。</w:t>
            </w:r>
          </w:p>
          <w:p w14:paraId="4DF9050B" w14:textId="77777777" w:rsidR="006B7116" w:rsidRPr="00082405" w:rsidRDefault="00082405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82405">
              <w:rPr>
                <w:rFonts w:ascii="新細明體" w:hAnsi="新細明體" w:hint="eastAsia"/>
                <w:sz w:val="20"/>
                <w:szCs w:val="20"/>
              </w:rPr>
              <w:t>個人資料</w:t>
            </w:r>
            <w:r>
              <w:rPr>
                <w:rFonts w:ascii="新細明體" w:hAnsi="新細明體" w:hint="eastAsia"/>
                <w:sz w:val="20"/>
                <w:szCs w:val="20"/>
              </w:rPr>
              <w:t>運用單位及</w:t>
            </w:r>
            <w:r w:rsidRPr="00082405">
              <w:rPr>
                <w:rFonts w:ascii="新細明體" w:hAnsi="新細明體" w:hint="eastAsia"/>
                <w:sz w:val="20"/>
                <w:szCs w:val="20"/>
              </w:rPr>
              <w:t>對象：本署修復式司法專責人員、修復促進者</w:t>
            </w:r>
          </w:p>
          <w:p w14:paraId="65435375" w14:textId="77777777"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您可依個人資料保護法第3條規定，就您的個人資料向本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(1)請求查詢或閱覽、(2)製給複製本、(3)請求補充或更正、(4)請求停止蒐集、處理及利用或(5)請求刪除。但因(1)妨害國家安全、外交及軍事機密、整體經濟利益或其他國家重大利益、(2)妨害公務機關執行法定職務、(3)妨害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或第三人之重大利益，本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得拒絕之。</w:t>
            </w:r>
          </w:p>
          <w:p w14:paraId="62E58EE3" w14:textId="77777777"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個人資料蒐集之特定目的</w:t>
            </w:r>
            <w:r w:rsidR="006B7116">
              <w:rPr>
                <w:rFonts w:ascii="新細明體" w:hAnsi="新細明體" w:hint="eastAsia"/>
                <w:sz w:val="20"/>
                <w:szCs w:val="20"/>
              </w:rPr>
              <w:t>(參與修復式司法)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消失或</w:t>
            </w:r>
            <w:r w:rsidR="006B7116">
              <w:rPr>
                <w:rFonts w:ascii="新細明體" w:hAnsi="新細明體" w:hint="eastAsia"/>
                <w:sz w:val="20"/>
                <w:szCs w:val="20"/>
              </w:rPr>
              <w:t>個案服務結束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時，本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將主動或依當事人之請求，刪除、停止處理或利用該個人資料。但因執行職務或業務所必須或經當事人書面同意者，不在此限。</w:t>
            </w:r>
          </w:p>
          <w:p w14:paraId="1BA77D13" w14:textId="77777777"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/>
                <w:sz w:val="20"/>
                <w:szCs w:val="20"/>
              </w:rPr>
              <w:t>如違反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個人資料保護</w:t>
            </w:r>
            <w:r w:rsidRPr="002931FB">
              <w:rPr>
                <w:rFonts w:ascii="新細明體" w:hAnsi="新細明體"/>
                <w:sz w:val="20"/>
                <w:szCs w:val="20"/>
              </w:rPr>
              <w:t>法規定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或因天災、事變或其他不可抗力所致者</w:t>
            </w:r>
            <w:r w:rsidRPr="002931FB">
              <w:rPr>
                <w:rFonts w:ascii="新細明體" w:hAnsi="新細明體"/>
                <w:sz w:val="20"/>
                <w:szCs w:val="20"/>
              </w:rPr>
              <w:t>，致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您的</w:t>
            </w:r>
            <w:r w:rsidRPr="002931FB">
              <w:rPr>
                <w:rFonts w:ascii="新細明體" w:hAnsi="新細明體"/>
                <w:sz w:val="20"/>
                <w:szCs w:val="20"/>
              </w:rPr>
              <w:t>個人資料被竊取、洩漏、竄改、遭其他侵害者，應查明後，於電話或信函或電子郵件或網站公告等方法中，擇其適當方式通知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您</w:t>
            </w:r>
            <w:r w:rsidRPr="002931FB">
              <w:rPr>
                <w:rFonts w:ascii="新細明體" w:hAnsi="新細明體"/>
                <w:sz w:val="20"/>
                <w:szCs w:val="20"/>
              </w:rPr>
              <w:t>。</w:t>
            </w:r>
          </w:p>
          <w:p w14:paraId="0375F6E1" w14:textId="77777777" w:rsidR="00D87D44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您瞭解此一同意符合個人資料保護法及相關法規之要求，具有書面同意本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蒐集、處理及利用您的個人資料之效果。</w:t>
            </w:r>
          </w:p>
          <w:p w14:paraId="5F8CD952" w14:textId="77777777" w:rsidR="004524BC" w:rsidRPr="002931FB" w:rsidRDefault="004524BC" w:rsidP="00082405">
            <w:pPr>
              <w:widowControl/>
              <w:spacing w:line="260" w:lineRule="exact"/>
              <w:ind w:left="284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14:paraId="397A18D9" w14:textId="77777777" w:rsidR="00D87D44" w:rsidRPr="002931FB" w:rsidRDefault="00D87D44" w:rsidP="00D87D44">
            <w:pPr>
              <w:spacing w:line="260" w:lineRule="exact"/>
              <w:ind w:left="1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當您親自簽章完成後，即視為您已詳閱並了解本同意書的內容，且同意遵守所有事項，謝謝。</w:t>
            </w:r>
          </w:p>
          <w:p w14:paraId="1C18128D" w14:textId="77777777" w:rsidR="00D87D44" w:rsidRPr="002931FB" w:rsidRDefault="00D87D44" w:rsidP="00D87D44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14:paraId="628C7D44" w14:textId="77777777" w:rsidR="00D87D44" w:rsidRPr="00D87D44" w:rsidRDefault="00D87D44" w:rsidP="00675924">
            <w:pPr>
              <w:spacing w:line="260" w:lineRule="exact"/>
              <w:ind w:firstLine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7D44">
              <w:rPr>
                <w:rFonts w:ascii="標楷體" w:eastAsia="標楷體" w:hAnsi="標楷體" w:hint="eastAsia"/>
                <w:szCs w:val="20"/>
              </w:rPr>
              <w:t>□</w:t>
            </w:r>
            <w:r w:rsidRPr="00D87D44">
              <w:rPr>
                <w:rFonts w:ascii="標楷體" w:eastAsia="標楷體" w:hAnsi="標楷體"/>
                <w:szCs w:val="20"/>
              </w:rPr>
              <w:t>同意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D87D44">
              <w:rPr>
                <w:rFonts w:ascii="標楷體" w:eastAsia="標楷體" w:hAnsi="標楷體" w:hint="eastAsia"/>
                <w:szCs w:val="20"/>
              </w:rPr>
              <w:t>□</w:t>
            </w:r>
            <w:r w:rsidRPr="00D87D44">
              <w:rPr>
                <w:rFonts w:ascii="標楷體" w:eastAsia="標楷體" w:hAnsi="標楷體"/>
                <w:szCs w:val="20"/>
              </w:rPr>
              <w:t>不同意</w:t>
            </w:r>
            <w:r w:rsidRPr="00D87D44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6041E9">
              <w:rPr>
                <w:rFonts w:ascii="標楷體" w:eastAsia="標楷體" w:hAnsi="標楷體" w:hint="eastAsia"/>
                <w:szCs w:val="20"/>
              </w:rPr>
              <w:t>簽名</w:t>
            </w:r>
            <w:r w:rsidRPr="00D87D44">
              <w:rPr>
                <w:rFonts w:ascii="標楷體" w:eastAsia="標楷體" w:hAnsi="標楷體" w:hint="eastAsia"/>
                <w:szCs w:val="20"/>
              </w:rPr>
              <w:t>：</w:t>
            </w:r>
            <w:r w:rsidR="0067592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</w:t>
            </w:r>
            <w:r w:rsidRPr="00D87D44">
              <w:rPr>
                <w:rFonts w:ascii="標楷體" w:eastAsia="標楷體" w:hAnsi="標楷體" w:hint="eastAsia"/>
                <w:szCs w:val="20"/>
              </w:rPr>
              <w:t>日期：</w:t>
            </w:r>
            <w:r w:rsidR="00771A3A">
              <w:rPr>
                <w:rFonts w:ascii="標楷體" w:eastAsia="標楷體" w:hAnsi="標楷體" w:hint="eastAsia"/>
                <w:szCs w:val="20"/>
              </w:rPr>
              <w:t>____</w:t>
            </w:r>
            <w:r w:rsidRPr="00D87D44">
              <w:rPr>
                <w:rFonts w:ascii="標楷體" w:eastAsia="標楷體" w:hAnsi="標楷體" w:hint="eastAsia"/>
                <w:szCs w:val="20"/>
              </w:rPr>
              <w:t>年</w:t>
            </w:r>
            <w:r w:rsidR="00771A3A">
              <w:rPr>
                <w:rFonts w:ascii="標楷體" w:eastAsia="標楷體" w:hAnsi="標楷體" w:hint="eastAsia"/>
                <w:szCs w:val="20"/>
              </w:rPr>
              <w:t>____</w:t>
            </w:r>
            <w:r w:rsidRPr="00D87D44">
              <w:rPr>
                <w:rFonts w:ascii="標楷體" w:eastAsia="標楷體" w:hAnsi="標楷體" w:hint="eastAsia"/>
                <w:szCs w:val="20"/>
              </w:rPr>
              <w:t>月</w:t>
            </w:r>
            <w:r w:rsidR="00771A3A">
              <w:rPr>
                <w:rFonts w:ascii="標楷體" w:eastAsia="標楷體" w:hAnsi="標楷體" w:hint="eastAsia"/>
                <w:szCs w:val="20"/>
              </w:rPr>
              <w:t>____</w:t>
            </w:r>
            <w:r w:rsidRPr="00D87D44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</w:tr>
    </w:tbl>
    <w:p w14:paraId="3EBAD1CF" w14:textId="77777777" w:rsidR="008E731F" w:rsidRPr="00262FD1" w:rsidRDefault="008E731F" w:rsidP="00862E50">
      <w:pPr>
        <w:jc w:val="right"/>
        <w:rPr>
          <w:sz w:val="20"/>
          <w:szCs w:val="20"/>
        </w:rPr>
      </w:pPr>
    </w:p>
    <w:sectPr w:rsidR="008E731F" w:rsidRPr="00262FD1" w:rsidSect="006A2525">
      <w:pgSz w:w="11906" w:h="16838"/>
      <w:pgMar w:top="851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DC4D" w14:textId="77777777" w:rsidR="002E4439" w:rsidRDefault="002E4439" w:rsidP="00967C9A">
      <w:pPr>
        <w:ind w:firstLine="480"/>
      </w:pPr>
      <w:r>
        <w:separator/>
      </w:r>
    </w:p>
  </w:endnote>
  <w:endnote w:type="continuationSeparator" w:id="0">
    <w:p w14:paraId="3B684ACE" w14:textId="77777777" w:rsidR="002E4439" w:rsidRDefault="002E4439" w:rsidP="00967C9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altName w:val="微軟正黑體"/>
    <w:charset w:val="88"/>
    <w:family w:val="auto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E9E7" w14:textId="77777777" w:rsidR="002E4439" w:rsidRDefault="002E4439" w:rsidP="00967C9A">
      <w:pPr>
        <w:ind w:firstLine="480"/>
      </w:pPr>
      <w:r>
        <w:separator/>
      </w:r>
    </w:p>
  </w:footnote>
  <w:footnote w:type="continuationSeparator" w:id="0">
    <w:p w14:paraId="4C5CED0C" w14:textId="77777777" w:rsidR="002E4439" w:rsidRDefault="002E4439" w:rsidP="00967C9A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7E15"/>
    <w:multiLevelType w:val="hybridMultilevel"/>
    <w:tmpl w:val="22FA3D0C"/>
    <w:lvl w:ilvl="0" w:tplc="18A61B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486F0297"/>
    <w:multiLevelType w:val="hybridMultilevel"/>
    <w:tmpl w:val="8A7C49F8"/>
    <w:lvl w:ilvl="0" w:tplc="2C1A2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C9"/>
    <w:rsid w:val="0000177B"/>
    <w:rsid w:val="00036EA7"/>
    <w:rsid w:val="000702F3"/>
    <w:rsid w:val="00073E4B"/>
    <w:rsid w:val="00082405"/>
    <w:rsid w:val="000A5BAA"/>
    <w:rsid w:val="000E15A4"/>
    <w:rsid w:val="00137729"/>
    <w:rsid w:val="00155657"/>
    <w:rsid w:val="00167E3A"/>
    <w:rsid w:val="00185FDD"/>
    <w:rsid w:val="001E5642"/>
    <w:rsid w:val="001F7BCC"/>
    <w:rsid w:val="00200E6E"/>
    <w:rsid w:val="0020264C"/>
    <w:rsid w:val="00204124"/>
    <w:rsid w:val="00211ED5"/>
    <w:rsid w:val="002178BA"/>
    <w:rsid w:val="00230925"/>
    <w:rsid w:val="00260603"/>
    <w:rsid w:val="00262FD1"/>
    <w:rsid w:val="00277798"/>
    <w:rsid w:val="002931FB"/>
    <w:rsid w:val="002C07F5"/>
    <w:rsid w:val="002E343B"/>
    <w:rsid w:val="002E4439"/>
    <w:rsid w:val="00333C8C"/>
    <w:rsid w:val="003424B8"/>
    <w:rsid w:val="00343AA6"/>
    <w:rsid w:val="00346AC9"/>
    <w:rsid w:val="003B7081"/>
    <w:rsid w:val="003D0C1F"/>
    <w:rsid w:val="003D3A75"/>
    <w:rsid w:val="003E34AF"/>
    <w:rsid w:val="00406304"/>
    <w:rsid w:val="0043319A"/>
    <w:rsid w:val="00450983"/>
    <w:rsid w:val="004524BC"/>
    <w:rsid w:val="00452608"/>
    <w:rsid w:val="00455619"/>
    <w:rsid w:val="00456A92"/>
    <w:rsid w:val="0046349A"/>
    <w:rsid w:val="00467396"/>
    <w:rsid w:val="00487158"/>
    <w:rsid w:val="004D5263"/>
    <w:rsid w:val="004E24F4"/>
    <w:rsid w:val="004F4E76"/>
    <w:rsid w:val="00500628"/>
    <w:rsid w:val="00505577"/>
    <w:rsid w:val="00514CA7"/>
    <w:rsid w:val="005155CE"/>
    <w:rsid w:val="00552B4C"/>
    <w:rsid w:val="00563755"/>
    <w:rsid w:val="00567309"/>
    <w:rsid w:val="00576D40"/>
    <w:rsid w:val="00584A6F"/>
    <w:rsid w:val="0058612F"/>
    <w:rsid w:val="005B603F"/>
    <w:rsid w:val="005C3B31"/>
    <w:rsid w:val="006041E9"/>
    <w:rsid w:val="00610A9D"/>
    <w:rsid w:val="00630C00"/>
    <w:rsid w:val="006311AE"/>
    <w:rsid w:val="0065457B"/>
    <w:rsid w:val="00675924"/>
    <w:rsid w:val="00680856"/>
    <w:rsid w:val="00683464"/>
    <w:rsid w:val="006A2525"/>
    <w:rsid w:val="006B55EA"/>
    <w:rsid w:val="006B7116"/>
    <w:rsid w:val="006D1F52"/>
    <w:rsid w:val="006F7B58"/>
    <w:rsid w:val="00702CD7"/>
    <w:rsid w:val="00712B93"/>
    <w:rsid w:val="00724A56"/>
    <w:rsid w:val="007266D5"/>
    <w:rsid w:val="0073194A"/>
    <w:rsid w:val="007333B9"/>
    <w:rsid w:val="00733812"/>
    <w:rsid w:val="0074553F"/>
    <w:rsid w:val="007515C0"/>
    <w:rsid w:val="0075253A"/>
    <w:rsid w:val="007662EA"/>
    <w:rsid w:val="00771A3A"/>
    <w:rsid w:val="007866C3"/>
    <w:rsid w:val="007A4DD1"/>
    <w:rsid w:val="007F3776"/>
    <w:rsid w:val="007F44F0"/>
    <w:rsid w:val="00825ED2"/>
    <w:rsid w:val="0083006C"/>
    <w:rsid w:val="00840C55"/>
    <w:rsid w:val="008621BE"/>
    <w:rsid w:val="00862E50"/>
    <w:rsid w:val="00891F0F"/>
    <w:rsid w:val="008B2A52"/>
    <w:rsid w:val="008C682C"/>
    <w:rsid w:val="008D4F89"/>
    <w:rsid w:val="008E731F"/>
    <w:rsid w:val="00945C83"/>
    <w:rsid w:val="00954F52"/>
    <w:rsid w:val="00967C9A"/>
    <w:rsid w:val="009845E4"/>
    <w:rsid w:val="00990E4D"/>
    <w:rsid w:val="009A0825"/>
    <w:rsid w:val="009D3605"/>
    <w:rsid w:val="009F0EC4"/>
    <w:rsid w:val="00A31EAD"/>
    <w:rsid w:val="00A801E6"/>
    <w:rsid w:val="00AB2A3A"/>
    <w:rsid w:val="00AD16E0"/>
    <w:rsid w:val="00B062B7"/>
    <w:rsid w:val="00B169ED"/>
    <w:rsid w:val="00B34C2B"/>
    <w:rsid w:val="00B433C7"/>
    <w:rsid w:val="00B5272E"/>
    <w:rsid w:val="00B84A6F"/>
    <w:rsid w:val="00B927C2"/>
    <w:rsid w:val="00BB6B78"/>
    <w:rsid w:val="00BD7008"/>
    <w:rsid w:val="00BF33AB"/>
    <w:rsid w:val="00C04661"/>
    <w:rsid w:val="00C43419"/>
    <w:rsid w:val="00C670CD"/>
    <w:rsid w:val="00C74C70"/>
    <w:rsid w:val="00C94F2A"/>
    <w:rsid w:val="00D538A3"/>
    <w:rsid w:val="00D87D44"/>
    <w:rsid w:val="00D968AC"/>
    <w:rsid w:val="00DA28CE"/>
    <w:rsid w:val="00DB46A3"/>
    <w:rsid w:val="00DD0E67"/>
    <w:rsid w:val="00E03A9F"/>
    <w:rsid w:val="00E07A65"/>
    <w:rsid w:val="00E32D6C"/>
    <w:rsid w:val="00E415A0"/>
    <w:rsid w:val="00E44A5F"/>
    <w:rsid w:val="00E70360"/>
    <w:rsid w:val="00EA1C74"/>
    <w:rsid w:val="00EC7976"/>
    <w:rsid w:val="00ED392A"/>
    <w:rsid w:val="00F027C6"/>
    <w:rsid w:val="00F02E69"/>
    <w:rsid w:val="00F126BC"/>
    <w:rsid w:val="00F20F8B"/>
    <w:rsid w:val="00F66326"/>
    <w:rsid w:val="00F91C6C"/>
    <w:rsid w:val="00F95DB1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CCF0"/>
  <w15:docId w15:val="{3AF37E0A-8A43-4025-BA19-B8AB89CE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6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67C9A"/>
    <w:rPr>
      <w:kern w:val="2"/>
    </w:rPr>
  </w:style>
  <w:style w:type="paragraph" w:styleId="a6">
    <w:name w:val="footer"/>
    <w:basedOn w:val="a"/>
    <w:link w:val="a7"/>
    <w:rsid w:val="0096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67C9A"/>
    <w:rPr>
      <w:kern w:val="2"/>
    </w:rPr>
  </w:style>
  <w:style w:type="paragraph" w:styleId="a8">
    <w:name w:val="List Paragraph"/>
    <w:basedOn w:val="a"/>
    <w:uiPriority w:val="34"/>
    <w:qFormat/>
    <w:rsid w:val="004524B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62F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semiHidden/>
    <w:unhideWhenUsed/>
    <w:rsid w:val="006A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A2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C8C9-7219-4052-B91E-5CB1FD94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MOJ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財團法人犯罪被害人保護協會臺灣臺中分會</dc:title>
  <dc:creator>尤仁傑</dc:creator>
  <cp:lastModifiedBy>譚雅文</cp:lastModifiedBy>
  <cp:revision>3</cp:revision>
  <cp:lastPrinted>2024-01-04T02:14:00Z</cp:lastPrinted>
  <dcterms:created xsi:type="dcterms:W3CDTF">2024-11-07T10:29:00Z</dcterms:created>
  <dcterms:modified xsi:type="dcterms:W3CDTF">2025-02-27T08:29:00Z</dcterms:modified>
</cp:coreProperties>
</file>